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4" w:type="dxa"/>
        <w:tblInd w:w="-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4"/>
        <w:gridCol w:w="570"/>
        <w:gridCol w:w="6840"/>
      </w:tblGrid>
      <w:tr w:rsidR="009F6ECE" w:rsidTr="009F6ECE">
        <w:trPr>
          <w:cantSplit/>
        </w:trPr>
        <w:tc>
          <w:tcPr>
            <w:tcW w:w="3534" w:type="dxa"/>
            <w:gridSpan w:val="2"/>
          </w:tcPr>
          <w:p w:rsidR="009F6ECE" w:rsidRDefault="009F6ECE">
            <w:pPr>
              <w:tabs>
                <w:tab w:val="left" w:pos="671"/>
                <w:tab w:val="left" w:pos="1083"/>
                <w:tab w:val="left" w:pos="5358"/>
              </w:tabs>
              <w:spacing w:after="0" w:line="240" w:lineRule="auto"/>
              <w:rPr>
                <w:rFonts w:ascii="Arial Black" w:eastAsia="Times New Roman" w:hAnsi="Arial Black" w:cs="Arial"/>
                <w:sz w:val="20"/>
                <w:szCs w:val="24"/>
                <w:lang w:eastAsia="de-DE"/>
              </w:rPr>
            </w:pPr>
            <w:r>
              <w:rPr>
                <w:rFonts w:ascii="Arial Black" w:eastAsia="Times New Roman" w:hAnsi="Arial Black" w:cs="Arial"/>
                <w:sz w:val="20"/>
                <w:szCs w:val="24"/>
                <w:lang w:eastAsia="de-DE"/>
              </w:rPr>
              <w:t>OUTDOORTECH</w:t>
            </w:r>
          </w:p>
          <w:p w:rsidR="009F6ECE" w:rsidRDefault="009F6ECE">
            <w:pPr>
              <w:tabs>
                <w:tab w:val="left" w:pos="671"/>
                <w:tab w:val="left" w:pos="1083"/>
                <w:tab w:val="left" w:pos="5358"/>
              </w:tabs>
              <w:spacing w:after="0" w:line="240" w:lineRule="auto"/>
              <w:rPr>
                <w:rFonts w:ascii="Arial Black" w:eastAsia="Times New Roman" w:hAnsi="Arial Black" w:cs="Arial"/>
                <w:sz w:val="20"/>
                <w:szCs w:val="24"/>
                <w:lang w:eastAsia="de-DE"/>
              </w:rPr>
            </w:pPr>
          </w:p>
        </w:tc>
        <w:tc>
          <w:tcPr>
            <w:tcW w:w="6840" w:type="dxa"/>
          </w:tcPr>
          <w:p w:rsidR="009F6ECE" w:rsidRDefault="009F6ECE">
            <w:pPr>
              <w:tabs>
                <w:tab w:val="left" w:pos="1083"/>
                <w:tab w:val="left" w:pos="5358"/>
              </w:tabs>
              <w:spacing w:after="0" w:line="240" w:lineRule="auto"/>
              <w:rPr>
                <w:rFonts w:ascii="Cevi" w:eastAsia="Times New Roman" w:hAnsi="Cevi" w:cs="Arial"/>
                <w:sz w:val="20"/>
                <w:szCs w:val="20"/>
                <w:lang w:eastAsia="de-DE"/>
              </w:rPr>
            </w:pPr>
          </w:p>
        </w:tc>
      </w:tr>
      <w:tr w:rsidR="009F6ECE" w:rsidTr="009F6ECE">
        <w:trPr>
          <w:cantSplit/>
        </w:trPr>
        <w:tc>
          <w:tcPr>
            <w:tcW w:w="2964" w:type="dxa"/>
            <w:hideMark/>
          </w:tcPr>
          <w:p w:rsidR="009F6ECE" w:rsidRDefault="009F6ECE">
            <w:pPr>
              <w:tabs>
                <w:tab w:val="left" w:pos="671"/>
                <w:tab w:val="left" w:pos="1083"/>
                <w:tab w:val="left" w:pos="5358"/>
              </w:tabs>
              <w:spacing w:after="0" w:line="240" w:lineRule="auto"/>
              <w:rPr>
                <w:rFonts w:ascii="Cevi" w:eastAsia="Times New Roman" w:hAnsi="Cevi" w:cs="Arial"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>
                  <wp:extent cx="641350" cy="647700"/>
                  <wp:effectExtent l="0" t="0" r="6350" b="0"/>
                  <wp:docPr id="2" name="Grafik 2" descr="CEVILOGO%20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EVILOGO%20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  <w:gridSpan w:val="2"/>
          </w:tcPr>
          <w:p w:rsidR="009F6ECE" w:rsidRDefault="009F6ECE">
            <w:pPr>
              <w:tabs>
                <w:tab w:val="left" w:pos="1083"/>
                <w:tab w:val="left" w:pos="5358"/>
              </w:tabs>
              <w:spacing w:after="0" w:line="240" w:lineRule="auto"/>
              <w:jc w:val="right"/>
              <w:rPr>
                <w:rFonts w:ascii="Cevi" w:eastAsia="Times New Roman" w:hAnsi="Cevi" w:cs="Arial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CH"/>
              </w:rPr>
              <w:drawing>
                <wp:inline distT="0" distB="0" distL="0" distR="0">
                  <wp:extent cx="3009900" cy="717550"/>
                  <wp:effectExtent l="0" t="0" r="0" b="6350"/>
                  <wp:docPr id="1" name="Grafik 1" descr="Logo_outdoortech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Logo_outdoortech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ECE" w:rsidRDefault="009F6ECE">
            <w:pPr>
              <w:tabs>
                <w:tab w:val="left" w:pos="1083"/>
                <w:tab w:val="left" w:pos="5358"/>
              </w:tabs>
              <w:spacing w:after="0" w:line="240" w:lineRule="auto"/>
              <w:rPr>
                <w:rFonts w:ascii="Cevi" w:eastAsia="Times New Roman" w:hAnsi="Cevi" w:cs="Arial"/>
                <w:sz w:val="20"/>
                <w:szCs w:val="24"/>
                <w:lang w:eastAsia="de-DE"/>
              </w:rPr>
            </w:pPr>
          </w:p>
          <w:p w:rsidR="009F6ECE" w:rsidRDefault="009F6ECE">
            <w:pPr>
              <w:tabs>
                <w:tab w:val="left" w:pos="1083"/>
                <w:tab w:val="left" w:pos="5358"/>
              </w:tabs>
              <w:spacing w:after="0" w:line="240" w:lineRule="auto"/>
              <w:jc w:val="right"/>
              <w:rPr>
                <w:rFonts w:ascii="Cevi" w:eastAsia="Times New Roman" w:hAnsi="Cevi" w:cs="Arial"/>
                <w:sz w:val="20"/>
                <w:szCs w:val="24"/>
                <w:lang w:eastAsia="de-DE"/>
              </w:rPr>
            </w:pPr>
          </w:p>
        </w:tc>
      </w:tr>
    </w:tbl>
    <w:p w:rsidR="009F6ECE" w:rsidRDefault="009F6ECE" w:rsidP="009F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F6ECE" w:rsidRDefault="009F6ECE" w:rsidP="009F6ECE">
      <w:pPr>
        <w:spacing w:after="0" w:line="240" w:lineRule="auto"/>
        <w:rPr>
          <w:rFonts w:ascii="Memorandum" w:eastAsia="Times New Roman" w:hAnsi="Memorandum" w:cs="Arial"/>
          <w:b/>
          <w:bCs/>
          <w:sz w:val="36"/>
          <w:szCs w:val="36"/>
          <w:lang w:eastAsia="de-DE"/>
        </w:rPr>
      </w:pPr>
      <w:proofErr w:type="spellStart"/>
      <w:r>
        <w:rPr>
          <w:rFonts w:ascii="Memorandum" w:eastAsia="Times New Roman" w:hAnsi="Memorandum" w:cs="Arial"/>
          <w:b/>
          <w:bCs/>
          <w:sz w:val="36"/>
          <w:szCs w:val="36"/>
          <w:lang w:eastAsia="de-DE"/>
        </w:rPr>
        <w:t>Treehousecamp</w:t>
      </w:r>
      <w:proofErr w:type="spellEnd"/>
      <w:r>
        <w:rPr>
          <w:rFonts w:ascii="Memorandum" w:eastAsia="Times New Roman" w:hAnsi="Memorandum" w:cs="Arial"/>
          <w:b/>
          <w:bCs/>
          <w:sz w:val="36"/>
          <w:szCs w:val="36"/>
          <w:lang w:eastAsia="de-DE"/>
        </w:rPr>
        <w:t xml:space="preserve"> Information:</w:t>
      </w:r>
    </w:p>
    <w:p w:rsidR="009F6ECE" w:rsidRPr="0029603B" w:rsidRDefault="009F6ECE" w:rsidP="009F6E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With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following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information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you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can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prepare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yourself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for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Outdoortech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tree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house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camp.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course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you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can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also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contact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us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if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you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have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any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questions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. Best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by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mail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with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keyword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i/>
          <w:sz w:val="20"/>
          <w:szCs w:val="20"/>
          <w:lang w:eastAsia="de-DE"/>
        </w:rPr>
        <w:t>Outdoortech</w:t>
      </w:r>
      <w:proofErr w:type="spellEnd"/>
      <w:r w:rsidRPr="0029603B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Baumhauslager </w:t>
      </w:r>
      <w:proofErr w:type="spellStart"/>
      <w:r w:rsidRPr="0029603B">
        <w:rPr>
          <w:rFonts w:ascii="Arial" w:eastAsia="Times New Roman" w:hAnsi="Arial" w:cs="Arial"/>
          <w:b/>
          <w:i/>
          <w:sz w:val="20"/>
          <w:szCs w:val="20"/>
          <w:lang w:eastAsia="de-DE"/>
        </w:rPr>
        <w:t>year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We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are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looking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forward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to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a cool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summer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tree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house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camp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with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0"/>
          <w:lang w:eastAsia="de-DE"/>
        </w:rPr>
        <w:t>you</w:t>
      </w:r>
      <w:proofErr w:type="spellEnd"/>
      <w:r w:rsidRPr="0029603B">
        <w:rPr>
          <w:rFonts w:ascii="Arial" w:eastAsia="Times New Roman" w:hAnsi="Arial" w:cs="Arial"/>
          <w:sz w:val="20"/>
          <w:szCs w:val="20"/>
          <w:lang w:eastAsia="de-DE"/>
        </w:rPr>
        <w:t xml:space="preserve">! </w:t>
      </w:r>
    </w:p>
    <w:p w:rsidR="009F6ECE" w:rsidRDefault="009F6ECE" w:rsidP="009F6ECE">
      <w:pPr>
        <w:tabs>
          <w:tab w:val="left" w:pos="2850"/>
          <w:tab w:val="left" w:pos="5670"/>
        </w:tabs>
        <w:spacing w:after="0" w:line="240" w:lineRule="auto"/>
        <w:rPr>
          <w:rFonts w:ascii="Memorandum" w:eastAsia="Times New Roman" w:hAnsi="Memorandum" w:cs="Arial"/>
          <w:b/>
          <w:bCs/>
          <w:sz w:val="20"/>
          <w:szCs w:val="24"/>
          <w:lang w:eastAsia="de-DE"/>
        </w:rPr>
      </w:pPr>
    </w:p>
    <w:p w:rsidR="009F6ECE" w:rsidRPr="009F6ECE" w:rsidRDefault="0029603B" w:rsidP="009F6ECE">
      <w:pPr>
        <w:tabs>
          <w:tab w:val="left" w:pos="2850"/>
          <w:tab w:val="left" w:pos="5670"/>
        </w:tabs>
        <w:spacing w:after="0" w:line="240" w:lineRule="auto"/>
        <w:rPr>
          <w:rFonts w:ascii="Arial Narrow" w:eastAsia="Times New Roman" w:hAnsi="Arial Narrow" w:cs="Arial"/>
          <w:sz w:val="20"/>
          <w:szCs w:val="24"/>
          <w:lang w:val="fr-CH" w:eastAsia="de-DE"/>
        </w:rPr>
      </w:pPr>
      <w:r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Camp leader :</w:t>
      </w:r>
      <w:r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ab/>
      </w:r>
      <w:proofErr w:type="gramStart"/>
      <w:r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Name….</w:t>
      </w:r>
      <w:proofErr w:type="gramEnd"/>
      <w:r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.</w:t>
      </w:r>
      <w:r w:rsidR="009F6ECE"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 xml:space="preserve"> </w:t>
      </w:r>
      <w:r w:rsidR="009F6ECE" w:rsidRPr="009F6ECE">
        <w:rPr>
          <w:rFonts w:ascii="Arial" w:eastAsia="Times New Roman" w:hAnsi="Arial" w:cs="Arial"/>
          <w:sz w:val="20"/>
          <w:szCs w:val="24"/>
          <w:lang w:val="fr-CH" w:eastAsia="de-DE"/>
        </w:rPr>
        <w:tab/>
      </w:r>
    </w:p>
    <w:p w:rsidR="009F6ECE" w:rsidRPr="009F6ECE" w:rsidRDefault="009F6ECE" w:rsidP="009F6ECE">
      <w:pPr>
        <w:tabs>
          <w:tab w:val="left" w:pos="2850"/>
        </w:tabs>
        <w:spacing w:after="0" w:line="240" w:lineRule="auto"/>
        <w:rPr>
          <w:rFonts w:ascii="Arial Narrow" w:eastAsia="Times New Roman" w:hAnsi="Arial Narrow" w:cs="Arial"/>
          <w:sz w:val="12"/>
          <w:szCs w:val="12"/>
          <w:lang w:val="fr-CH" w:eastAsia="de-DE"/>
        </w:rPr>
      </w:pPr>
      <w:r w:rsidRPr="009F6ECE">
        <w:rPr>
          <w:rFonts w:ascii="Arial Narrow" w:eastAsia="Times New Roman" w:hAnsi="Arial Narrow" w:cs="Arial"/>
          <w:sz w:val="20"/>
          <w:szCs w:val="24"/>
          <w:lang w:val="fr-CH" w:eastAsia="de-DE"/>
        </w:rPr>
        <w:t xml:space="preserve"> </w:t>
      </w:r>
    </w:p>
    <w:p w:rsidR="009F6ECE" w:rsidRPr="009F6ECE" w:rsidRDefault="0029603B" w:rsidP="009F6ECE">
      <w:pPr>
        <w:tabs>
          <w:tab w:val="left" w:pos="2850"/>
        </w:tabs>
        <w:spacing w:after="0" w:line="240" w:lineRule="auto"/>
        <w:rPr>
          <w:rFonts w:ascii="Arial Narrow" w:eastAsia="Times New Roman" w:hAnsi="Arial Narrow" w:cs="Arial"/>
          <w:sz w:val="12"/>
          <w:szCs w:val="12"/>
          <w:lang w:val="fr-CH" w:eastAsia="de-DE"/>
        </w:rPr>
      </w:pPr>
      <w:r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Camp</w:t>
      </w:r>
      <w:r w:rsidR="009F6ECE"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 xml:space="preserve"> </w:t>
      </w:r>
      <w:proofErr w:type="gramStart"/>
      <w:r w:rsidR="009F6ECE"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addr</w:t>
      </w:r>
      <w:proofErr w:type="spellStart"/>
      <w:r w:rsidR="009F6ECE"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ess</w:t>
      </w:r>
      <w:proofErr w:type="spellEnd"/>
      <w:r w:rsidR="009F6ECE" w:rsidRPr="009F6ECE">
        <w:rPr>
          <w:rFonts w:ascii="Arial" w:eastAsia="Times New Roman" w:hAnsi="Arial" w:cs="Arial"/>
          <w:sz w:val="20"/>
          <w:szCs w:val="24"/>
          <w:lang w:val="fr-CH" w:eastAsia="de-DE"/>
        </w:rPr>
        <w:t>:</w:t>
      </w:r>
      <w:proofErr w:type="gramEnd"/>
      <w:r w:rsidR="009F6ECE" w:rsidRPr="009F6ECE">
        <w:rPr>
          <w:rFonts w:ascii="Arial" w:eastAsia="Times New Roman" w:hAnsi="Arial" w:cs="Arial"/>
          <w:sz w:val="20"/>
          <w:szCs w:val="24"/>
          <w:lang w:val="fr-CH" w:eastAsia="de-DE"/>
        </w:rPr>
        <w:tab/>
      </w:r>
      <w:r w:rsidRPr="0029603B">
        <w:rPr>
          <w:rFonts w:ascii="Arial" w:eastAsia="Times New Roman" w:hAnsi="Arial" w:cs="Arial"/>
          <w:b/>
          <w:bCs/>
          <w:sz w:val="20"/>
          <w:szCs w:val="24"/>
          <w:lang w:val="fr-CH" w:eastAsia="de-DE"/>
        </w:rPr>
        <w:t>???</w:t>
      </w:r>
      <w:r w:rsidR="009F6ECE" w:rsidRPr="0029603B">
        <w:rPr>
          <w:rFonts w:ascii="Arial" w:eastAsia="Times New Roman" w:hAnsi="Arial" w:cs="Arial"/>
          <w:b/>
          <w:bCs/>
          <w:sz w:val="20"/>
          <w:szCs w:val="24"/>
          <w:lang w:val="fr-CH" w:eastAsia="de-DE"/>
        </w:rPr>
        <w:br/>
      </w:r>
    </w:p>
    <w:p w:rsidR="009F6ECE" w:rsidRPr="009F6ECE" w:rsidRDefault="009F6ECE" w:rsidP="009F6ECE">
      <w:pPr>
        <w:tabs>
          <w:tab w:val="left" w:pos="2850"/>
        </w:tabs>
        <w:spacing w:after="0" w:line="240" w:lineRule="auto"/>
        <w:ind w:left="2835" w:hanging="2835"/>
        <w:rPr>
          <w:rFonts w:ascii="Arial Narrow" w:eastAsia="Times New Roman" w:hAnsi="Arial Narrow" w:cs="Arial"/>
          <w:sz w:val="20"/>
          <w:szCs w:val="24"/>
          <w:lang w:val="fr-CH" w:eastAsia="de-DE"/>
        </w:rPr>
      </w:pPr>
      <w:proofErr w:type="spellStart"/>
      <w:proofErr w:type="gramStart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Campground</w:t>
      </w:r>
      <w:proofErr w:type="spellEnd"/>
      <w:r w:rsidRPr="009F6ECE">
        <w:rPr>
          <w:rFonts w:ascii="Arial" w:eastAsia="Times New Roman" w:hAnsi="Arial" w:cs="Arial"/>
          <w:sz w:val="20"/>
          <w:szCs w:val="24"/>
          <w:lang w:val="fr-CH" w:eastAsia="de-DE"/>
        </w:rPr>
        <w:t>:</w:t>
      </w:r>
      <w:proofErr w:type="gramEnd"/>
      <w:r w:rsidRPr="009F6ECE">
        <w:rPr>
          <w:rFonts w:ascii="Arial" w:eastAsia="Times New Roman" w:hAnsi="Arial" w:cs="Arial"/>
          <w:sz w:val="20"/>
          <w:szCs w:val="24"/>
          <w:lang w:val="fr-CH" w:eastAsia="de-DE"/>
        </w:rPr>
        <w:tab/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Our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campsite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is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located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place</w:t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. On the last page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have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attached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small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plan.</w:t>
      </w:r>
    </w:p>
    <w:p w:rsidR="009F6ECE" w:rsidRPr="009F6ECE" w:rsidRDefault="009F6ECE" w:rsidP="009F6ECE">
      <w:pPr>
        <w:tabs>
          <w:tab w:val="left" w:pos="2850"/>
        </w:tabs>
        <w:spacing w:after="0" w:line="240" w:lineRule="auto"/>
        <w:ind w:left="2835" w:hanging="2835"/>
        <w:rPr>
          <w:rFonts w:ascii="Arial" w:eastAsia="Times New Roman" w:hAnsi="Arial" w:cs="Arial"/>
          <w:sz w:val="12"/>
          <w:szCs w:val="12"/>
          <w:lang w:val="fr-CH" w:eastAsia="de-DE"/>
        </w:rPr>
      </w:pPr>
    </w:p>
    <w:p w:rsidR="009F6ECE" w:rsidRPr="0029603B" w:rsidRDefault="009F6ECE" w:rsidP="009F6ECE">
      <w:pPr>
        <w:tabs>
          <w:tab w:val="left" w:pos="2850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fr-CH" w:eastAsia="de-DE"/>
        </w:rPr>
      </w:pPr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 xml:space="preserve">Emergency phone: </w:t>
      </w:r>
      <w:r w:rsidRPr="009F6ECE">
        <w:rPr>
          <w:rFonts w:ascii="Arial" w:eastAsia="Times New Roman" w:hAnsi="Arial" w:cs="Arial"/>
          <w:sz w:val="20"/>
          <w:szCs w:val="24"/>
          <w:lang w:val="fr-CH" w:eastAsia="de-DE"/>
        </w:rPr>
        <w:tab/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Please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use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only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in </w:t>
      </w:r>
      <w:proofErr w:type="spellStart"/>
      <w:r w:rsidRPr="0029603B">
        <w:rPr>
          <w:rFonts w:ascii="Arial" w:eastAsia="Times New Roman" w:hAnsi="Arial" w:cs="Arial"/>
          <w:sz w:val="20"/>
          <w:szCs w:val="24"/>
          <w:u w:val="single"/>
          <w:lang w:val="fr-CH" w:eastAsia="de-DE"/>
        </w:rPr>
        <w:t>absolutely</w:t>
      </w:r>
      <w:proofErr w:type="spellEnd"/>
      <w:r w:rsidRPr="0029603B">
        <w:rPr>
          <w:rFonts w:ascii="Arial" w:eastAsia="Times New Roman" w:hAnsi="Arial" w:cs="Arial"/>
          <w:sz w:val="20"/>
          <w:szCs w:val="24"/>
          <w:u w:val="single"/>
          <w:lang w:val="fr-CH" w:eastAsia="de-DE"/>
        </w:rPr>
        <w:t xml:space="preserve"> urgent</w:t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emergencies:</w:t>
      </w:r>
    </w:p>
    <w:p w:rsidR="009F6ECE" w:rsidRPr="0029603B" w:rsidRDefault="009F6ECE" w:rsidP="009F6ECE">
      <w:pPr>
        <w:tabs>
          <w:tab w:val="left" w:pos="2850"/>
        </w:tabs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4"/>
          <w:lang w:val="fr-CH" w:eastAsia="de-DE"/>
        </w:rPr>
      </w:pPr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ab/>
      </w:r>
      <w:proofErr w:type="spellStart"/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Telnumber</w:t>
      </w:r>
      <w:proofErr w:type="spellEnd"/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 xml:space="preserve"> </w:t>
      </w:r>
      <w:r w:rsid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 xml:space="preserve">Camp </w:t>
      </w:r>
      <w:proofErr w:type="spellStart"/>
      <w:r w:rsid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leader</w:t>
      </w:r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 xml:space="preserve"> </w:t>
      </w:r>
      <w:proofErr w:type="spellEnd"/>
    </w:p>
    <w:p w:rsidR="009F6ECE" w:rsidRPr="0029603B" w:rsidRDefault="009F6ECE" w:rsidP="009F6ECE">
      <w:pPr>
        <w:tabs>
          <w:tab w:val="left" w:pos="2850"/>
          <w:tab w:val="left" w:pos="4617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fr-CH" w:eastAsia="de-DE"/>
        </w:rPr>
      </w:pPr>
    </w:p>
    <w:p w:rsidR="009F6ECE" w:rsidRPr="0029603B" w:rsidRDefault="009F6ECE" w:rsidP="009F6ECE">
      <w:pPr>
        <w:tabs>
          <w:tab w:val="left" w:pos="2850"/>
        </w:tabs>
        <w:spacing w:after="0" w:line="240" w:lineRule="auto"/>
        <w:ind w:left="2850" w:hanging="2850"/>
        <w:rPr>
          <w:rFonts w:ascii="Arial" w:eastAsia="Times New Roman" w:hAnsi="Arial" w:cs="Arial"/>
          <w:sz w:val="20"/>
          <w:szCs w:val="24"/>
          <w:lang w:val="fr-CH" w:eastAsia="de-DE"/>
        </w:rPr>
      </w:pPr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 xml:space="preserve">Begin </w:t>
      </w:r>
      <w:r w:rsidR="0029603B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 xml:space="preserve">of the </w:t>
      </w:r>
      <w:proofErr w:type="gramStart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camp</w:t>
      </w:r>
      <w:r w:rsidRPr="009F6ECE">
        <w:rPr>
          <w:rFonts w:ascii="Arial" w:eastAsia="Times New Roman" w:hAnsi="Arial" w:cs="Arial"/>
          <w:sz w:val="20"/>
          <w:szCs w:val="24"/>
          <w:lang w:val="fr-CH" w:eastAsia="de-DE"/>
        </w:rPr>
        <w:t>:</w:t>
      </w:r>
      <w:proofErr w:type="gramEnd"/>
      <w:r w:rsidRPr="009F6ECE">
        <w:rPr>
          <w:rFonts w:ascii="Arial" w:eastAsia="Times New Roman" w:hAnsi="Arial" w:cs="Arial"/>
          <w:sz w:val="20"/>
          <w:szCs w:val="24"/>
          <w:lang w:val="fr-CH" w:eastAsia="de-DE"/>
        </w:rPr>
        <w:tab/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meet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on the </w:t>
      </w:r>
      <w:proofErr w:type="spellStart"/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day</w:t>
      </w:r>
      <w:proofErr w:type="spellEnd"/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, date</w:t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by </w:t>
      </w:r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time</w:t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at </w:t>
      </w:r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place</w:t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. Pack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things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in a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backpack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so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that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can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carry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them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comfortably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yourself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.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Please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bring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lunch for</w:t>
      </w:r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Monday</w:t>
      </w:r>
      <w:proofErr w:type="spellEnd"/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 xml:space="preserve"> at</w:t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noon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!</w:t>
      </w:r>
    </w:p>
    <w:p w:rsidR="009F6ECE" w:rsidRPr="009F6ECE" w:rsidRDefault="009F6ECE" w:rsidP="009F6ECE">
      <w:pPr>
        <w:tabs>
          <w:tab w:val="left" w:pos="2850"/>
          <w:tab w:val="left" w:pos="4617"/>
        </w:tabs>
        <w:spacing w:after="0" w:line="240" w:lineRule="auto"/>
        <w:ind w:left="2850" w:hanging="2850"/>
        <w:rPr>
          <w:rFonts w:ascii="Memorandum" w:eastAsia="Times New Roman" w:hAnsi="Memorandum" w:cs="Arial"/>
          <w:b/>
          <w:bCs/>
          <w:sz w:val="12"/>
          <w:szCs w:val="12"/>
          <w:lang w:val="fr-CH" w:eastAsia="de-DE"/>
        </w:rPr>
      </w:pPr>
    </w:p>
    <w:p w:rsidR="0029603B" w:rsidRDefault="009F6ECE" w:rsidP="009F6ECE">
      <w:pPr>
        <w:tabs>
          <w:tab w:val="left" w:pos="0"/>
        </w:tabs>
        <w:spacing w:after="0" w:line="240" w:lineRule="auto"/>
        <w:ind w:left="2850" w:hanging="5643"/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</w:pPr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End of b</w:t>
      </w:r>
    </w:p>
    <w:p w:rsidR="009F6ECE" w:rsidRPr="0029603B" w:rsidRDefault="009F6ECE" w:rsidP="0029603B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fr-CH" w:eastAsia="de-DE"/>
        </w:rPr>
      </w:pPr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End of</w:t>
      </w:r>
      <w:r w:rsidR="0029603B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 xml:space="preserve"> the </w:t>
      </w:r>
      <w:proofErr w:type="gramStart"/>
      <w:r w:rsidR="0029603B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Camp:</w:t>
      </w:r>
      <w:proofErr w:type="gramEnd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 xml:space="preserve"> </w:t>
      </w:r>
      <w:r w:rsidRPr="009F6ECE">
        <w:rPr>
          <w:rFonts w:ascii="Arial" w:eastAsia="Times New Roman" w:hAnsi="Arial" w:cs="Arial"/>
          <w:sz w:val="20"/>
          <w:szCs w:val="24"/>
          <w:lang w:val="fr-CH" w:eastAsia="de-DE"/>
        </w:rPr>
        <w:tab/>
      </w:r>
      <w:r w:rsidR="0029603B">
        <w:rPr>
          <w:rFonts w:ascii="Arial" w:eastAsia="Times New Roman" w:hAnsi="Arial" w:cs="Arial"/>
          <w:sz w:val="20"/>
          <w:szCs w:val="24"/>
          <w:lang w:val="fr-CH" w:eastAsia="de-DE"/>
        </w:rPr>
        <w:tab/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Is on the </w:t>
      </w:r>
      <w:proofErr w:type="spellStart"/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day</w:t>
      </w:r>
      <w:proofErr w:type="spellEnd"/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, date</w:t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approx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. </w:t>
      </w:r>
      <w:proofErr w:type="spellStart"/>
      <w:proofErr w:type="gram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around</w:t>
      </w:r>
      <w:proofErr w:type="spellEnd"/>
      <w:proofErr w:type="gram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time</w:t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again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at </w:t>
      </w:r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place</w:t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. </w:t>
      </w:r>
    </w:p>
    <w:p w:rsidR="009F6ECE" w:rsidRPr="009F6ECE" w:rsidRDefault="009F6ECE" w:rsidP="009F6ECE">
      <w:pPr>
        <w:tabs>
          <w:tab w:val="left" w:pos="0"/>
        </w:tabs>
        <w:spacing w:after="0" w:line="240" w:lineRule="auto"/>
        <w:ind w:left="2850" w:hanging="5643"/>
        <w:rPr>
          <w:rFonts w:ascii="Arial" w:eastAsia="Times New Roman" w:hAnsi="Arial" w:cs="Arial"/>
          <w:sz w:val="20"/>
          <w:szCs w:val="24"/>
          <w:lang w:val="fr-CH" w:eastAsia="de-DE"/>
        </w:rPr>
      </w:pPr>
      <w:proofErr w:type="spellStart"/>
      <w:proofErr w:type="gramStart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insurance</w:t>
      </w:r>
      <w:proofErr w:type="spellEnd"/>
      <w:proofErr w:type="gramEnd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 xml:space="preserve"> </w:t>
      </w:r>
    </w:p>
    <w:p w:rsidR="009F6ECE" w:rsidRPr="0029603B" w:rsidRDefault="0029603B" w:rsidP="009F6ECE">
      <w:pPr>
        <w:tabs>
          <w:tab w:val="left" w:pos="2850"/>
        </w:tabs>
        <w:spacing w:after="0" w:line="240" w:lineRule="auto"/>
        <w:ind w:left="2832" w:hanging="2832"/>
        <w:rPr>
          <w:rFonts w:ascii="Arial" w:eastAsia="Times New Roman" w:hAnsi="Arial" w:cs="Arial"/>
          <w:sz w:val="20"/>
          <w:szCs w:val="24"/>
          <w:lang w:val="fr-CH" w:eastAsia="de-DE"/>
        </w:rPr>
      </w:pPr>
      <w:proofErr w:type="spellStart"/>
      <w:r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Costs</w:t>
      </w:r>
      <w:proofErr w:type="spellEnd"/>
      <w:r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 :</w:t>
      </w:r>
      <w:r w:rsidR="009F6ECE" w:rsidRPr="009F6ECE">
        <w:rPr>
          <w:rFonts w:ascii="Arial" w:eastAsia="Times New Roman" w:hAnsi="Arial" w:cs="Arial"/>
          <w:sz w:val="20"/>
          <w:szCs w:val="24"/>
          <w:lang w:val="fr-CH" w:eastAsia="de-DE"/>
        </w:rPr>
        <w:tab/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We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would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be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really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happy if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everyone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would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manage to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pay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the camp contribution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u w:val="single"/>
          <w:lang w:val="fr-CH" w:eastAsia="de-DE"/>
        </w:rPr>
        <w:t>before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the camp. So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save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us a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big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unnecessary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administrative effort. To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save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us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unnecessary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costs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,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please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pay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by e-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banking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, and use the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enclosed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payment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slip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only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if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do not have e-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banking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.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Take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the proof of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payment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of the camp contribution or a copy of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it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with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to the camp. The camp contribution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is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val="fr-CH" w:eastAsia="de-DE"/>
        </w:rPr>
        <w:t>Price</w:t>
      </w:r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. And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is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to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be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paid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gram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to:</w:t>
      </w:r>
      <w:proofErr w:type="gramEnd"/>
      <w:r>
        <w:rPr>
          <w:rFonts w:ascii="Arial" w:eastAsia="Times New Roman" w:hAnsi="Arial" w:cs="Arial"/>
          <w:sz w:val="20"/>
          <w:szCs w:val="24"/>
          <w:lang w:val="fr-CH" w:eastAsia="de-DE"/>
        </w:rPr>
        <w:t> </w:t>
      </w:r>
      <w:r w:rsidRPr="0029603B">
        <w:rPr>
          <w:rFonts w:ascii="Arial" w:eastAsia="Times New Roman" w:hAnsi="Arial" w:cs="Arial"/>
          <w:b/>
          <w:bCs/>
          <w:sz w:val="20"/>
          <w:szCs w:val="24"/>
          <w:lang w:val="fr-CH" w:eastAsia="de-DE"/>
        </w:rPr>
        <w:t>???</w:t>
      </w:r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br/>
      </w:r>
      <w:r w:rsidR="009F6ECE" w:rsidRPr="009F6ECE">
        <w:rPr>
          <w:rFonts w:ascii="Arial Narrow" w:eastAsia="Times New Roman" w:hAnsi="Arial Narrow" w:cs="Arial"/>
          <w:sz w:val="20"/>
          <w:szCs w:val="24"/>
          <w:lang w:val="fr-CH" w:eastAsia="de-DE"/>
        </w:rPr>
        <w:br/>
      </w:r>
      <w:proofErr w:type="spellStart"/>
      <w:r w:rsidR="009F6ECE"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account</w:t>
      </w:r>
      <w:proofErr w:type="spellEnd"/>
      <w:r w:rsidR="009F6ECE"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details</w:t>
      </w:r>
      <w:proofErr w:type="spellEnd"/>
    </w:p>
    <w:p w:rsidR="009F6ECE" w:rsidRPr="009F6ECE" w:rsidRDefault="009F6ECE" w:rsidP="009F6ECE">
      <w:pPr>
        <w:tabs>
          <w:tab w:val="left" w:pos="2850"/>
        </w:tabs>
        <w:spacing w:after="0" w:line="240" w:lineRule="auto"/>
        <w:ind w:left="2850" w:hanging="2850"/>
        <w:rPr>
          <w:rFonts w:ascii="Arial" w:eastAsia="Times New Roman" w:hAnsi="Arial" w:cs="Arial"/>
          <w:sz w:val="20"/>
          <w:szCs w:val="24"/>
          <w:lang w:val="fr-CH" w:eastAsia="de-DE"/>
        </w:rPr>
      </w:pPr>
      <w:r w:rsidRPr="009F6ECE">
        <w:rPr>
          <w:rFonts w:ascii="Arial" w:eastAsia="Times New Roman" w:hAnsi="Arial" w:cs="Arial"/>
          <w:sz w:val="20"/>
          <w:szCs w:val="24"/>
          <w:lang w:val="fr-CH" w:eastAsia="de-DE"/>
        </w:rPr>
        <w:tab/>
      </w:r>
    </w:p>
    <w:p w:rsidR="009F6ECE" w:rsidRPr="0029603B" w:rsidRDefault="009F6ECE" w:rsidP="009F6ECE">
      <w:pPr>
        <w:spacing w:after="0" w:line="240" w:lineRule="auto"/>
        <w:ind w:left="2850" w:right="7" w:hanging="2850"/>
        <w:rPr>
          <w:rFonts w:ascii="Arial" w:eastAsia="Times New Roman" w:hAnsi="Arial" w:cs="Arial"/>
          <w:sz w:val="20"/>
          <w:szCs w:val="24"/>
          <w:lang w:val="fr-CH" w:eastAsia="de-DE"/>
        </w:rPr>
      </w:pPr>
      <w:proofErr w:type="spellStart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Visitors</w:t>
      </w:r>
      <w:proofErr w:type="spellEnd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 xml:space="preserve">: </w:t>
      </w:r>
      <w:r w:rsidRPr="009F6ECE">
        <w:rPr>
          <w:rFonts w:ascii="Arial" w:eastAsia="Times New Roman" w:hAnsi="Arial" w:cs="Arial"/>
          <w:sz w:val="20"/>
          <w:szCs w:val="24"/>
          <w:lang w:val="fr-CH" w:eastAsia="de-DE"/>
        </w:rPr>
        <w:tab/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are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looking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forward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to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every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visit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, but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our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camp program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is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relatively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crowded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during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both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weeks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and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are not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always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on the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campground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. It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is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therefore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best to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visit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us on the official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visiting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day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of the </w:t>
      </w:r>
      <w:proofErr w:type="spellStart"/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day</w:t>
      </w:r>
      <w:proofErr w:type="spellEnd"/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 xml:space="preserve">, date.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Other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visits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are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only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possible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after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prior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consultation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with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the </w:t>
      </w:r>
      <w:r w:rsid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camp </w:t>
      </w:r>
      <w:proofErr w:type="gramStart"/>
      <w:r w:rsidR="0029603B">
        <w:rPr>
          <w:rFonts w:ascii="Arial" w:eastAsia="Times New Roman" w:hAnsi="Arial" w:cs="Arial"/>
          <w:sz w:val="20"/>
          <w:szCs w:val="24"/>
          <w:lang w:val="fr-CH" w:eastAsia="de-DE"/>
        </w:rPr>
        <w:t>leader</w:t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!</w:t>
      </w:r>
      <w:proofErr w:type="gramEnd"/>
    </w:p>
    <w:p w:rsidR="009F6ECE" w:rsidRPr="009F6ECE" w:rsidRDefault="009F6ECE" w:rsidP="009F6ECE">
      <w:pPr>
        <w:tabs>
          <w:tab w:val="left" w:pos="2850"/>
        </w:tabs>
        <w:spacing w:after="0" w:line="240" w:lineRule="auto"/>
        <w:rPr>
          <w:rFonts w:ascii="Memorandum" w:eastAsia="Times New Roman" w:hAnsi="Memorandum" w:cs="Arial"/>
          <w:b/>
          <w:bCs/>
          <w:sz w:val="12"/>
          <w:szCs w:val="12"/>
          <w:lang w:val="fr-CH" w:eastAsia="de-DE"/>
        </w:rPr>
      </w:pPr>
    </w:p>
    <w:p w:rsidR="009F6ECE" w:rsidRPr="009F6ECE" w:rsidRDefault="009F6ECE" w:rsidP="009F6ECE">
      <w:pPr>
        <w:spacing w:after="0" w:line="240" w:lineRule="auto"/>
        <w:ind w:left="2850" w:right="7" w:hanging="2850"/>
        <w:rPr>
          <w:rFonts w:ascii="Arial Narrow" w:eastAsia="Times New Roman" w:hAnsi="Arial Narrow" w:cs="Arial"/>
          <w:sz w:val="20"/>
          <w:szCs w:val="24"/>
          <w:lang w:val="fr-CH" w:eastAsia="de-DE"/>
        </w:rPr>
      </w:pPr>
      <w:proofErr w:type="spellStart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Visiting</w:t>
      </w:r>
      <w:proofErr w:type="spellEnd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 xml:space="preserve"> </w:t>
      </w:r>
      <w:proofErr w:type="spellStart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day</w:t>
      </w:r>
      <w:proofErr w:type="spellEnd"/>
      <w:r w:rsidRPr="009F6ECE">
        <w:rPr>
          <w:rFonts w:ascii="Memorandum" w:eastAsia="Times New Roman" w:hAnsi="Memorandum" w:cs="Arial"/>
          <w:b/>
          <w:sz w:val="20"/>
          <w:szCs w:val="24"/>
          <w:lang w:val="fr-CH" w:eastAsia="de-DE"/>
        </w:rPr>
        <w:t>:</w:t>
      </w:r>
      <w:r w:rsidRPr="009F6ECE">
        <w:rPr>
          <w:rFonts w:ascii="Arial" w:eastAsia="Times New Roman" w:hAnsi="Arial" w:cs="Arial"/>
          <w:sz w:val="20"/>
          <w:szCs w:val="24"/>
          <w:lang w:val="fr-CH" w:eastAsia="de-DE"/>
        </w:rPr>
        <w:tab/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It's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the </w:t>
      </w:r>
      <w:proofErr w:type="spellStart"/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day</w:t>
      </w:r>
      <w:proofErr w:type="spellEnd"/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, the date</w:t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. The exact information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can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be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found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in the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enclosed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invitation.</w:t>
      </w:r>
      <w:r w:rsidRPr="009F6ECE">
        <w:rPr>
          <w:rFonts w:ascii="Arial Narrow" w:eastAsia="Times New Roman" w:hAnsi="Arial Narrow" w:cs="Arial"/>
          <w:sz w:val="20"/>
          <w:szCs w:val="24"/>
          <w:lang w:val="fr-CH" w:eastAsia="de-DE"/>
        </w:rPr>
        <w:t xml:space="preserve">   </w:t>
      </w:r>
    </w:p>
    <w:p w:rsidR="009F6ECE" w:rsidRPr="009F6ECE" w:rsidRDefault="009F6ECE" w:rsidP="009F6ECE">
      <w:pPr>
        <w:spacing w:after="0" w:line="240" w:lineRule="auto"/>
        <w:ind w:left="2850" w:right="7" w:hanging="2850"/>
        <w:rPr>
          <w:rFonts w:ascii="Arial Narrow" w:eastAsia="Times New Roman" w:hAnsi="Arial Narrow" w:cs="Arial"/>
          <w:sz w:val="20"/>
          <w:szCs w:val="24"/>
          <w:lang w:val="fr-CH" w:eastAsia="de-DE"/>
        </w:rPr>
      </w:pPr>
    </w:p>
    <w:p w:rsidR="009F6ECE" w:rsidRPr="0029603B" w:rsidRDefault="009F6ECE" w:rsidP="009F6ECE">
      <w:pPr>
        <w:spacing w:after="0" w:line="240" w:lineRule="auto"/>
        <w:ind w:left="2850" w:hanging="2850"/>
        <w:rPr>
          <w:rFonts w:ascii="Arial" w:eastAsia="Times New Roman" w:hAnsi="Arial" w:cs="Arial"/>
          <w:sz w:val="20"/>
          <w:szCs w:val="24"/>
          <w:lang w:eastAsia="de-DE"/>
        </w:rPr>
      </w:pPr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www.outdoortech.ch</w:t>
      </w:r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ab/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On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our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homepage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will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find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many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photos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from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the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past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Outdoortech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tree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house camps. </w:t>
      </w:r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Also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this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year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we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will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publish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the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new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pictures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shortly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after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the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camp.</w:t>
      </w:r>
    </w:p>
    <w:p w:rsidR="009F6ECE" w:rsidRDefault="009F6ECE" w:rsidP="009F6ECE">
      <w:pPr>
        <w:tabs>
          <w:tab w:val="left" w:pos="2850"/>
          <w:tab w:val="left" w:pos="4617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de-DE"/>
        </w:rPr>
      </w:pPr>
    </w:p>
    <w:p w:rsidR="009F6ECE" w:rsidRPr="0029603B" w:rsidRDefault="009F6ECE" w:rsidP="009F6ECE">
      <w:pPr>
        <w:tabs>
          <w:tab w:val="left" w:pos="2907"/>
        </w:tabs>
        <w:spacing w:after="0" w:line="240" w:lineRule="auto"/>
        <w:ind w:left="2850" w:hanging="2850"/>
        <w:rPr>
          <w:rFonts w:ascii="Arial" w:eastAsia="Times New Roman" w:hAnsi="Arial" w:cs="Arial"/>
          <w:sz w:val="20"/>
          <w:szCs w:val="24"/>
          <w:lang w:val="fr-CH" w:eastAsia="de-DE"/>
        </w:rPr>
      </w:pPr>
      <w:r>
        <w:rPr>
          <w:rFonts w:ascii="Memorandum" w:eastAsia="Times New Roman" w:hAnsi="Memorandum" w:cs="Arial"/>
          <w:b/>
          <w:bCs/>
          <w:sz w:val="20"/>
          <w:szCs w:val="24"/>
          <w:lang w:eastAsia="de-DE"/>
        </w:rPr>
        <w:t xml:space="preserve">Emergency </w:t>
      </w:r>
      <w:proofErr w:type="spellStart"/>
      <w:r>
        <w:rPr>
          <w:rFonts w:ascii="Memorandum" w:eastAsia="Times New Roman" w:hAnsi="Memorandum" w:cs="Arial"/>
          <w:b/>
          <w:bCs/>
          <w:sz w:val="20"/>
          <w:szCs w:val="24"/>
          <w:lang w:eastAsia="de-DE"/>
        </w:rPr>
        <w:t>card</w:t>
      </w:r>
      <w:proofErr w:type="spellEnd"/>
      <w:r>
        <w:rPr>
          <w:rFonts w:ascii="Memorandum" w:eastAsia="Times New Roman" w:hAnsi="Memorandum" w:cs="Arial"/>
          <w:b/>
          <w:bCs/>
          <w:sz w:val="20"/>
          <w:szCs w:val="24"/>
          <w:lang w:eastAsia="de-DE"/>
        </w:rPr>
        <w:t xml:space="preserve">: </w:t>
      </w:r>
      <w:r>
        <w:rPr>
          <w:rFonts w:ascii="Arial" w:eastAsia="Times New Roman" w:hAnsi="Arial" w:cs="Arial"/>
          <w:sz w:val="20"/>
          <w:szCs w:val="24"/>
          <w:lang w:eastAsia="de-DE"/>
        </w:rPr>
        <w:tab/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Please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bring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the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emergency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card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,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including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a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copy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(not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the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original!)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of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the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vaccination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card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in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the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enclosed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emergency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envelope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to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the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warehouse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.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medical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data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will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be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kept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strictly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confidential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.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depend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on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emergency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card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being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filled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out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honestly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and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truthfully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!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Only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in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this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way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are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in a position to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react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appropriately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in emergencies. </w:t>
      </w:r>
    </w:p>
    <w:p w:rsidR="009F6ECE" w:rsidRPr="009F6ECE" w:rsidRDefault="009F6ECE" w:rsidP="009F6ECE">
      <w:pPr>
        <w:tabs>
          <w:tab w:val="left" w:pos="2850"/>
          <w:tab w:val="left" w:pos="4617"/>
        </w:tabs>
        <w:spacing w:after="0" w:line="240" w:lineRule="auto"/>
        <w:ind w:left="2850" w:hanging="2850"/>
        <w:rPr>
          <w:rFonts w:ascii="Arial" w:eastAsia="Times New Roman" w:hAnsi="Arial" w:cs="Arial"/>
          <w:sz w:val="12"/>
          <w:szCs w:val="12"/>
          <w:lang w:val="fr-CH" w:eastAsia="de-DE"/>
        </w:rPr>
      </w:pPr>
    </w:p>
    <w:p w:rsidR="009F6ECE" w:rsidRPr="0029603B" w:rsidRDefault="0029603B" w:rsidP="009F6ECE">
      <w:pPr>
        <w:tabs>
          <w:tab w:val="left" w:pos="2907"/>
        </w:tabs>
        <w:spacing w:after="0" w:line="240" w:lineRule="auto"/>
        <w:ind w:left="2850" w:hanging="2850"/>
        <w:rPr>
          <w:rFonts w:ascii="Arial" w:eastAsia="Times New Roman" w:hAnsi="Arial" w:cs="Arial"/>
          <w:sz w:val="20"/>
          <w:szCs w:val="24"/>
          <w:lang w:val="fr-CH" w:eastAsia="de-DE"/>
        </w:rPr>
      </w:pPr>
      <w:proofErr w:type="spellStart"/>
      <w:r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lastRenderedPageBreak/>
        <w:t>Cell</w:t>
      </w:r>
      <w:proofErr w:type="spellEnd"/>
      <w:r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 xml:space="preserve"> </w:t>
      </w:r>
      <w:proofErr w:type="gramStart"/>
      <w:r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phones</w:t>
      </w:r>
      <w:r w:rsidR="009F6ECE"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:</w:t>
      </w:r>
      <w:proofErr w:type="gramEnd"/>
      <w:r w:rsidR="009F6ECE" w:rsidRPr="009F6ECE">
        <w:rPr>
          <w:rFonts w:ascii="Arial" w:eastAsia="Times New Roman" w:hAnsi="Arial" w:cs="Arial"/>
          <w:sz w:val="20"/>
          <w:szCs w:val="24"/>
          <w:lang w:val="fr-CH" w:eastAsia="de-DE"/>
        </w:rPr>
        <w:tab/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They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are not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prohibited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, but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can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only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be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loaded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sporadically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during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storage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. In case of excessive use of mobile phones,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we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will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arrange restrictions! Something out of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fashion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, but a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well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told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story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can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fascinate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your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environment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as </w:t>
      </w:r>
      <w:proofErr w:type="spellStart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>much</w:t>
      </w:r>
      <w:proofErr w:type="spellEnd"/>
      <w:r w:rsidR="009F6ECE"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as quasi-live-selfies.</w:t>
      </w:r>
    </w:p>
    <w:p w:rsidR="009F6ECE" w:rsidRPr="009F6ECE" w:rsidRDefault="009F6ECE" w:rsidP="009F6ECE">
      <w:pPr>
        <w:tabs>
          <w:tab w:val="left" w:pos="2850"/>
          <w:tab w:val="left" w:pos="4617"/>
        </w:tabs>
        <w:spacing w:after="0" w:line="240" w:lineRule="auto"/>
        <w:ind w:left="2850" w:hanging="2850"/>
        <w:rPr>
          <w:rFonts w:ascii="Arial" w:eastAsia="Times New Roman" w:hAnsi="Arial" w:cs="Arial"/>
          <w:sz w:val="20"/>
          <w:szCs w:val="24"/>
          <w:lang w:val="fr-CH" w:eastAsia="de-DE"/>
        </w:rPr>
      </w:pPr>
    </w:p>
    <w:p w:rsidR="009F6ECE" w:rsidRPr="009F6ECE" w:rsidRDefault="009F6ECE" w:rsidP="009F6ECE">
      <w:pPr>
        <w:tabs>
          <w:tab w:val="left" w:pos="2907"/>
        </w:tabs>
        <w:spacing w:after="0" w:line="240" w:lineRule="auto"/>
        <w:ind w:left="2850" w:hanging="2850"/>
        <w:rPr>
          <w:rFonts w:ascii="Arial" w:eastAsia="Times New Roman" w:hAnsi="Arial" w:cs="Arial"/>
          <w:sz w:val="20"/>
          <w:szCs w:val="24"/>
          <w:lang w:val="fr-CH" w:eastAsia="de-DE"/>
        </w:rPr>
      </w:pPr>
      <w:proofErr w:type="spellStart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Electronic</w:t>
      </w:r>
      <w:proofErr w:type="spellEnd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 xml:space="preserve"> </w:t>
      </w:r>
      <w:proofErr w:type="spellStart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devices</w:t>
      </w:r>
      <w:proofErr w:type="spellEnd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:</w:t>
      </w:r>
      <w:r w:rsidRPr="009F6ECE">
        <w:rPr>
          <w:rFonts w:ascii="Arial" w:eastAsia="Times New Roman" w:hAnsi="Arial" w:cs="Arial"/>
          <w:sz w:val="20"/>
          <w:szCs w:val="24"/>
          <w:lang w:val="fr-CH" w:eastAsia="de-DE"/>
        </w:rPr>
        <w:tab/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Our stock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already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offers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so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much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that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can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leave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PlayStation etc. and iPad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well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at home.</w:t>
      </w:r>
    </w:p>
    <w:p w:rsidR="009F6ECE" w:rsidRPr="009F6ECE" w:rsidRDefault="009F6ECE" w:rsidP="009F6ECE">
      <w:pPr>
        <w:tabs>
          <w:tab w:val="left" w:pos="2850"/>
          <w:tab w:val="left" w:pos="4617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fr-CH" w:eastAsia="de-DE"/>
        </w:rPr>
      </w:pPr>
    </w:p>
    <w:p w:rsidR="009F6ECE" w:rsidRPr="0029603B" w:rsidRDefault="009F6ECE" w:rsidP="009F6ECE">
      <w:pPr>
        <w:tabs>
          <w:tab w:val="left" w:pos="2907"/>
        </w:tabs>
        <w:spacing w:after="0" w:line="240" w:lineRule="auto"/>
        <w:ind w:left="2850" w:hanging="2850"/>
        <w:rPr>
          <w:rFonts w:ascii="Arial" w:eastAsia="Times New Roman" w:hAnsi="Arial" w:cs="Arial"/>
          <w:sz w:val="20"/>
          <w:szCs w:val="24"/>
          <w:lang w:val="fr-CH" w:eastAsia="de-DE"/>
        </w:rPr>
      </w:pPr>
      <w:proofErr w:type="spellStart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Drugs</w:t>
      </w:r>
      <w:proofErr w:type="spellEnd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 xml:space="preserve"> / </w:t>
      </w:r>
      <w:proofErr w:type="spellStart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Alcohol</w:t>
      </w:r>
      <w:proofErr w:type="spellEnd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:</w:t>
      </w:r>
      <w:r w:rsidRPr="009F6ECE">
        <w:rPr>
          <w:rFonts w:ascii="Arial" w:eastAsia="Times New Roman" w:hAnsi="Arial" w:cs="Arial"/>
          <w:sz w:val="20"/>
          <w:szCs w:val="24"/>
          <w:lang w:val="fr-CH" w:eastAsia="de-DE"/>
        </w:rPr>
        <w:tab/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The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consumption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of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alcohol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and all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illegal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drugs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results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in the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immediate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exclusion of the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persons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concerned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from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the camp!</w:t>
      </w:r>
    </w:p>
    <w:p w:rsidR="009F6ECE" w:rsidRDefault="009F6ECE" w:rsidP="0029603B">
      <w:pPr>
        <w:tabs>
          <w:tab w:val="left" w:pos="2907"/>
        </w:tabs>
        <w:spacing w:after="0" w:line="240" w:lineRule="auto"/>
        <w:rPr>
          <w:rFonts w:ascii="Arial Narrow" w:eastAsia="Times New Roman" w:hAnsi="Arial Narrow" w:cs="Arial"/>
          <w:sz w:val="20"/>
          <w:szCs w:val="24"/>
          <w:lang w:eastAsia="de-DE"/>
        </w:rPr>
      </w:pPr>
    </w:p>
    <w:p w:rsidR="009F6ECE" w:rsidRPr="0029603B" w:rsidRDefault="009F6ECE" w:rsidP="009F6ECE">
      <w:pPr>
        <w:tabs>
          <w:tab w:val="left" w:pos="2907"/>
        </w:tabs>
        <w:spacing w:after="0" w:line="240" w:lineRule="auto"/>
        <w:ind w:left="2850" w:hanging="2850"/>
        <w:rPr>
          <w:rFonts w:ascii="Arial" w:eastAsia="Times New Roman" w:hAnsi="Arial" w:cs="Arial"/>
          <w:sz w:val="20"/>
          <w:szCs w:val="24"/>
          <w:lang w:eastAsia="de-DE"/>
        </w:rPr>
      </w:pPr>
      <w:proofErr w:type="spellStart"/>
      <w:r>
        <w:rPr>
          <w:rFonts w:ascii="Memorandum" w:eastAsia="Times New Roman" w:hAnsi="Memorandum" w:cs="Arial"/>
          <w:b/>
          <w:bCs/>
          <w:sz w:val="20"/>
          <w:szCs w:val="24"/>
          <w:lang w:eastAsia="de-DE"/>
        </w:rPr>
        <w:t>Knots</w:t>
      </w:r>
      <w:proofErr w:type="spellEnd"/>
      <w:r>
        <w:rPr>
          <w:rFonts w:ascii="Arial" w:eastAsia="Times New Roman" w:hAnsi="Arial" w:cs="Arial"/>
          <w:sz w:val="20"/>
          <w:szCs w:val="24"/>
          <w:lang w:eastAsia="de-DE"/>
        </w:rPr>
        <w:t>:</w:t>
      </w:r>
      <w:r>
        <w:rPr>
          <w:rFonts w:ascii="Arial" w:eastAsia="Times New Roman" w:hAnsi="Arial" w:cs="Arial"/>
          <w:sz w:val="20"/>
          <w:szCs w:val="24"/>
          <w:lang w:eastAsia="de-DE"/>
        </w:rPr>
        <w:tab/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It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is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best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to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have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a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look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at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the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following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knots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in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front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of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the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camp in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our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book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(↑)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or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in a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Jung</w:t>
      </w:r>
      <w:r w:rsidR="0029603B">
        <w:rPr>
          <w:rFonts w:ascii="Arial" w:eastAsia="Times New Roman" w:hAnsi="Arial" w:cs="Arial"/>
          <w:sz w:val="20"/>
          <w:szCs w:val="24"/>
          <w:lang w:eastAsia="de-DE"/>
        </w:rPr>
        <w:t>s</w:t>
      </w:r>
      <w:r w:rsidRPr="0029603B">
        <w:rPr>
          <w:rFonts w:ascii="Arial" w:eastAsia="Times New Roman" w:hAnsi="Arial" w:cs="Arial"/>
          <w:sz w:val="20"/>
          <w:szCs w:val="24"/>
          <w:lang w:eastAsia="de-DE"/>
        </w:rPr>
        <w:t>chibüechli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, so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that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you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can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use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them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right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from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the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beginning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of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the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camp: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Samaritans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,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tensioners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,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bricklayers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,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eights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,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fishermen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,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parcels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>.</w:t>
      </w:r>
    </w:p>
    <w:p w:rsidR="009F6ECE" w:rsidRDefault="009F6ECE" w:rsidP="009F6ECE">
      <w:pPr>
        <w:tabs>
          <w:tab w:val="left" w:pos="2907"/>
        </w:tabs>
        <w:spacing w:after="0" w:line="240" w:lineRule="auto"/>
        <w:ind w:left="2850" w:hanging="2850"/>
        <w:rPr>
          <w:rFonts w:ascii="Arial Narrow" w:eastAsia="Times New Roman" w:hAnsi="Arial Narrow" w:cs="Arial"/>
          <w:sz w:val="20"/>
          <w:szCs w:val="24"/>
          <w:lang w:eastAsia="de-DE"/>
        </w:rPr>
      </w:pPr>
      <w:r>
        <w:rPr>
          <w:rFonts w:ascii="Arial Narrow" w:eastAsia="Times New Roman" w:hAnsi="Arial Narrow" w:cs="Arial"/>
          <w:sz w:val="20"/>
          <w:szCs w:val="24"/>
          <w:lang w:eastAsia="de-DE"/>
        </w:rPr>
        <w:t xml:space="preserve"> </w:t>
      </w:r>
    </w:p>
    <w:p w:rsidR="009F6ECE" w:rsidRPr="0029603B" w:rsidRDefault="009F6ECE" w:rsidP="009F6ECE">
      <w:pPr>
        <w:tabs>
          <w:tab w:val="left" w:pos="2907"/>
        </w:tabs>
        <w:spacing w:after="0" w:line="240" w:lineRule="auto"/>
        <w:ind w:left="2850" w:hanging="2850"/>
        <w:rPr>
          <w:rFonts w:ascii="Arial" w:eastAsia="Times New Roman" w:hAnsi="Arial" w:cs="Arial"/>
          <w:b/>
          <w:bCs/>
          <w:sz w:val="20"/>
          <w:szCs w:val="24"/>
          <w:lang w:val="fr-CH" w:eastAsia="de-DE"/>
        </w:rPr>
      </w:pPr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 xml:space="preserve">Packing </w:t>
      </w:r>
      <w:proofErr w:type="spellStart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list</w:t>
      </w:r>
      <w:proofErr w:type="spellEnd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:</w:t>
      </w:r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ab/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For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our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adventure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need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of course a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bigger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packing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list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than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usual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(^_*)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have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added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it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as a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separate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sheet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.</w:t>
      </w:r>
    </w:p>
    <w:p w:rsidR="009F6ECE" w:rsidRPr="009F6ECE" w:rsidRDefault="009F6ECE" w:rsidP="009F6ECE">
      <w:pPr>
        <w:tabs>
          <w:tab w:val="left" w:pos="2907"/>
          <w:tab w:val="left" w:pos="4617"/>
        </w:tabs>
        <w:spacing w:after="0" w:line="240" w:lineRule="auto"/>
        <w:ind w:left="2850" w:hanging="2850"/>
        <w:rPr>
          <w:rFonts w:ascii="Arial Narrow" w:eastAsia="Times New Roman" w:hAnsi="Arial Narrow" w:cs="Arial"/>
          <w:sz w:val="20"/>
          <w:szCs w:val="24"/>
          <w:lang w:val="fr-CH" w:eastAsia="de-DE"/>
        </w:rPr>
      </w:pPr>
      <w:r w:rsidRPr="009F6ECE">
        <w:rPr>
          <w:rFonts w:ascii="Arial Narrow" w:eastAsia="Times New Roman" w:hAnsi="Arial Narrow" w:cs="Arial"/>
          <w:sz w:val="20"/>
          <w:szCs w:val="24"/>
          <w:lang w:val="fr-CH" w:eastAsia="de-DE"/>
        </w:rPr>
        <w:tab/>
      </w:r>
    </w:p>
    <w:p w:rsidR="009F6ECE" w:rsidRPr="0029603B" w:rsidRDefault="009F6ECE" w:rsidP="009F6ECE">
      <w:pPr>
        <w:spacing w:after="0" w:line="240" w:lineRule="auto"/>
        <w:ind w:left="2835" w:hanging="2835"/>
        <w:rPr>
          <w:rFonts w:ascii="Arial" w:eastAsia="Times New Roman" w:hAnsi="Arial" w:cs="Arial"/>
          <w:sz w:val="20"/>
          <w:szCs w:val="24"/>
          <w:lang w:eastAsia="de-DE"/>
        </w:rPr>
      </w:pPr>
      <w:proofErr w:type="spellStart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Rent</w:t>
      </w:r>
      <w:proofErr w:type="spellEnd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 xml:space="preserve"> </w:t>
      </w:r>
      <w:proofErr w:type="spellStart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material</w:t>
      </w:r>
      <w:proofErr w:type="spellEnd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:</w:t>
      </w:r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ab/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Don't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have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own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climbing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harness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,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Biwack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cover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or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helmet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?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We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will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organize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this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for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you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at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the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following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rental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prices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: </w:t>
      </w:r>
    </w:p>
    <w:p w:rsidR="009F6ECE" w:rsidRPr="0029603B" w:rsidRDefault="009F6ECE" w:rsidP="009F6ECE">
      <w:pPr>
        <w:tabs>
          <w:tab w:val="left" w:pos="2907"/>
        </w:tabs>
        <w:spacing w:after="0" w:line="240" w:lineRule="auto"/>
        <w:ind w:left="5667" w:hanging="2835"/>
        <w:rPr>
          <w:rFonts w:ascii="Arial" w:eastAsia="Times New Roman" w:hAnsi="Arial" w:cs="Arial"/>
          <w:sz w:val="20"/>
          <w:szCs w:val="24"/>
          <w:lang w:eastAsia="de-DE"/>
        </w:rPr>
      </w:pPr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-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Gstältli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, incl.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karabiner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(20.- sFr.) </w:t>
      </w:r>
    </w:p>
    <w:p w:rsidR="009F6ECE" w:rsidRPr="0029603B" w:rsidRDefault="009F6ECE" w:rsidP="009F6ECE">
      <w:pPr>
        <w:tabs>
          <w:tab w:val="left" w:pos="2907"/>
        </w:tabs>
        <w:spacing w:after="0" w:line="240" w:lineRule="auto"/>
        <w:ind w:left="5667" w:hanging="2835"/>
        <w:rPr>
          <w:rFonts w:ascii="Arial" w:eastAsia="Times New Roman" w:hAnsi="Arial" w:cs="Arial"/>
          <w:sz w:val="20"/>
          <w:szCs w:val="24"/>
          <w:lang w:eastAsia="de-DE"/>
        </w:rPr>
      </w:pPr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-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Biwack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eastAsia="de-DE"/>
        </w:rPr>
        <w:t>cover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 (20.- sFr.)</w:t>
      </w:r>
    </w:p>
    <w:p w:rsidR="009F6ECE" w:rsidRPr="0029603B" w:rsidRDefault="009F6ECE" w:rsidP="009F6ECE">
      <w:pPr>
        <w:tabs>
          <w:tab w:val="left" w:pos="2907"/>
        </w:tabs>
        <w:spacing w:after="0" w:line="240" w:lineRule="auto"/>
        <w:ind w:left="5667" w:hanging="2835"/>
        <w:rPr>
          <w:rFonts w:ascii="Arial" w:eastAsia="Times New Roman" w:hAnsi="Arial" w:cs="Arial"/>
          <w:sz w:val="20"/>
          <w:szCs w:val="24"/>
          <w:lang w:val="fr-CH" w:eastAsia="de-DE"/>
        </w:rPr>
      </w:pP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- Construction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helmet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with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chinstrap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(10.-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sFr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.) </w:t>
      </w:r>
    </w:p>
    <w:p w:rsidR="009F6ECE" w:rsidRPr="0029603B" w:rsidRDefault="009F6ECE" w:rsidP="009F6ECE">
      <w:pPr>
        <w:tabs>
          <w:tab w:val="left" w:pos="2907"/>
        </w:tabs>
        <w:spacing w:after="0" w:line="240" w:lineRule="auto"/>
        <w:ind w:left="2835" w:hanging="3"/>
        <w:rPr>
          <w:rFonts w:ascii="Arial" w:eastAsia="Times New Roman" w:hAnsi="Arial" w:cs="Arial"/>
          <w:sz w:val="20"/>
          <w:szCs w:val="24"/>
          <w:lang w:val="fr-CH" w:eastAsia="de-DE"/>
        </w:rPr>
      </w:pP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Please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send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an email to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surname</w:t>
      </w:r>
      <w:proofErr w:type="spellEnd"/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 xml:space="preserve">, first </w:t>
      </w:r>
      <w:proofErr w:type="spellStart"/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name</w:t>
      </w:r>
      <w:proofErr w:type="spellEnd"/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 xml:space="preserve">, email </w:t>
      </w:r>
      <w:proofErr w:type="spellStart"/>
      <w:r w:rsidRP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address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(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don't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forget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the size of the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harness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...). </w:t>
      </w:r>
    </w:p>
    <w:p w:rsidR="009F6ECE" w:rsidRPr="009F6ECE" w:rsidRDefault="009F6ECE" w:rsidP="009F6ECE">
      <w:pPr>
        <w:tabs>
          <w:tab w:val="left" w:pos="2907"/>
          <w:tab w:val="left" w:pos="4617"/>
        </w:tabs>
        <w:spacing w:after="0" w:line="240" w:lineRule="auto"/>
        <w:rPr>
          <w:rFonts w:ascii="Arial Narrow" w:eastAsia="Times New Roman" w:hAnsi="Arial Narrow" w:cs="Arial"/>
          <w:sz w:val="12"/>
          <w:szCs w:val="12"/>
          <w:lang w:val="fr-CH" w:eastAsia="de-DE"/>
        </w:rPr>
      </w:pPr>
    </w:p>
    <w:p w:rsidR="009F6ECE" w:rsidRPr="0029603B" w:rsidRDefault="009F6ECE" w:rsidP="009F6ECE">
      <w:pPr>
        <w:tabs>
          <w:tab w:val="left" w:pos="2907"/>
          <w:tab w:val="left" w:pos="4617"/>
        </w:tabs>
        <w:spacing w:after="0" w:line="240" w:lineRule="auto"/>
        <w:ind w:left="2850" w:hanging="2850"/>
        <w:rPr>
          <w:rFonts w:ascii="Arial" w:eastAsia="Times New Roman" w:hAnsi="Arial" w:cs="Arial"/>
          <w:sz w:val="20"/>
          <w:szCs w:val="24"/>
          <w:lang w:val="fr-CH" w:eastAsia="de-DE"/>
        </w:rPr>
      </w:pPr>
      <w:proofErr w:type="spellStart"/>
      <w:r w:rsidRPr="009F6ECE">
        <w:rPr>
          <w:rFonts w:ascii="Memorandum" w:eastAsia="Times New Roman" w:hAnsi="Memorandum" w:cs="Arial"/>
          <w:b/>
          <w:sz w:val="20"/>
          <w:szCs w:val="24"/>
          <w:lang w:val="fr-CH" w:eastAsia="de-DE"/>
        </w:rPr>
        <w:t>Introduce</w:t>
      </w:r>
      <w:proofErr w:type="spellEnd"/>
      <w:r w:rsidRPr="009F6ECE">
        <w:rPr>
          <w:rFonts w:ascii="Memorandum" w:eastAsia="Times New Roman" w:hAnsi="Memorandum" w:cs="Arial"/>
          <w:b/>
          <w:sz w:val="20"/>
          <w:szCs w:val="24"/>
          <w:lang w:val="fr-CH" w:eastAsia="de-DE"/>
        </w:rPr>
        <w:t>:</w:t>
      </w:r>
      <w:r w:rsidRPr="009F6ECE">
        <w:rPr>
          <w:rFonts w:ascii="Arial Narrow" w:eastAsia="Times New Roman" w:hAnsi="Arial Narrow" w:cs="Arial"/>
          <w:sz w:val="20"/>
          <w:szCs w:val="24"/>
          <w:lang w:val="fr-CH" w:eastAsia="de-DE"/>
        </w:rPr>
        <w:tab/>
      </w: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As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will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be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over 20 people,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have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thought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up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something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to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introduce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ourselves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: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Please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design an A4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sheet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with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all important information about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(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name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,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age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, place of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residence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, hobbies, etc. etc...): Let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creativity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run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free! So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can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recognize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, stick a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picture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on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it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.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Take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intro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sheet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straight to the camp. </w:t>
      </w:r>
    </w:p>
    <w:p w:rsidR="009F6ECE" w:rsidRPr="009F6ECE" w:rsidRDefault="009F6ECE" w:rsidP="009F6ECE">
      <w:pPr>
        <w:tabs>
          <w:tab w:val="left" w:pos="2850"/>
          <w:tab w:val="left" w:pos="4617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fr-CH" w:eastAsia="de-DE"/>
        </w:rPr>
      </w:pPr>
    </w:p>
    <w:p w:rsidR="009F6ECE" w:rsidRPr="0029603B" w:rsidRDefault="009F6ECE" w:rsidP="009F6ECE">
      <w:pPr>
        <w:tabs>
          <w:tab w:val="left" w:pos="2907"/>
        </w:tabs>
        <w:spacing w:after="0" w:line="240" w:lineRule="auto"/>
        <w:ind w:left="2850" w:hanging="2850"/>
        <w:rPr>
          <w:rFonts w:ascii="Arial" w:eastAsia="Times New Roman" w:hAnsi="Arial" w:cs="Arial"/>
          <w:sz w:val="20"/>
          <w:szCs w:val="24"/>
          <w:lang w:val="fr-CH" w:eastAsia="de-DE"/>
        </w:rPr>
      </w:pPr>
      <w:proofErr w:type="spellStart"/>
      <w:r w:rsidRPr="009F6ECE">
        <w:rPr>
          <w:rFonts w:ascii="Memorandum" w:eastAsia="Times New Roman" w:hAnsi="Memorandum" w:cs="Arial"/>
          <w:b/>
          <w:bCs/>
          <w:sz w:val="20"/>
          <w:szCs w:val="24"/>
          <w:lang w:val="fr-CH" w:eastAsia="de-DE"/>
        </w:rPr>
        <w:t>Thanks</w:t>
      </w:r>
      <w:proofErr w:type="spellEnd"/>
      <w:r w:rsidRPr="009F6ECE">
        <w:rPr>
          <w:rFonts w:ascii="Arial" w:eastAsia="Times New Roman" w:hAnsi="Arial" w:cs="Arial"/>
          <w:sz w:val="20"/>
          <w:szCs w:val="24"/>
          <w:lang w:val="fr-CH" w:eastAsia="de-DE"/>
        </w:rPr>
        <w:t>:</w:t>
      </w:r>
      <w:r w:rsidRPr="009F6ECE">
        <w:rPr>
          <w:rFonts w:ascii="Arial" w:eastAsia="Times New Roman" w:hAnsi="Arial" w:cs="Arial"/>
          <w:sz w:val="20"/>
          <w:szCs w:val="24"/>
          <w:lang w:val="fr-CH" w:eastAsia="de-DE"/>
        </w:rPr>
        <w:tab/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would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like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to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take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this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opportunity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to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thank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the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following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people and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companies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whose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commitment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has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contributed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significantly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to the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success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of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this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camp:</w:t>
      </w:r>
      <w:r w:rsidR="0029603B">
        <w:rPr>
          <w:rFonts w:ascii="Arial" w:eastAsia="Times New Roman" w:hAnsi="Arial" w:cs="Arial"/>
          <w:sz w:val="20"/>
          <w:szCs w:val="24"/>
          <w:lang w:val="fr-CH" w:eastAsia="de-DE"/>
        </w:rPr>
        <w:t> </w:t>
      </w:r>
      <w:r w:rsidR="0029603B">
        <w:rPr>
          <w:rFonts w:ascii="Arial" w:eastAsia="Times New Roman" w:hAnsi="Arial" w:cs="Arial"/>
          <w:b/>
          <w:sz w:val="20"/>
          <w:szCs w:val="24"/>
          <w:lang w:val="fr-CH" w:eastAsia="de-DE"/>
        </w:rPr>
        <w:t>???</w:t>
      </w:r>
      <w:bookmarkStart w:id="0" w:name="_GoBack"/>
      <w:bookmarkEnd w:id="0"/>
    </w:p>
    <w:p w:rsidR="009F6ECE" w:rsidRPr="0029603B" w:rsidRDefault="009F6ECE" w:rsidP="009F6ECE">
      <w:pPr>
        <w:tabs>
          <w:tab w:val="left" w:pos="2850"/>
          <w:tab w:val="left" w:pos="4617"/>
        </w:tabs>
        <w:spacing w:after="0" w:line="240" w:lineRule="auto"/>
        <w:ind w:hanging="2850"/>
        <w:rPr>
          <w:rFonts w:ascii="Arial" w:eastAsia="Times New Roman" w:hAnsi="Arial" w:cs="Arial"/>
          <w:sz w:val="20"/>
          <w:szCs w:val="24"/>
          <w:lang w:val="fr-CH" w:eastAsia="de-DE"/>
        </w:rPr>
      </w:pPr>
    </w:p>
    <w:p w:rsidR="009F6ECE" w:rsidRPr="0029603B" w:rsidRDefault="009F6ECE" w:rsidP="009F6ECE">
      <w:pPr>
        <w:tabs>
          <w:tab w:val="left" w:pos="0"/>
          <w:tab w:val="left" w:pos="2850"/>
          <w:tab w:val="left" w:pos="4617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fr-CH" w:eastAsia="de-DE"/>
        </w:rPr>
      </w:pP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We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are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looking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forward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to a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great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camp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together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with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 </w:t>
      </w:r>
      <w:proofErr w:type="spellStart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you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 xml:space="preserve">! </w:t>
      </w:r>
    </w:p>
    <w:p w:rsidR="009F6ECE" w:rsidRPr="0029603B" w:rsidRDefault="009F6ECE" w:rsidP="009F6ECE">
      <w:pPr>
        <w:tabs>
          <w:tab w:val="left" w:pos="0"/>
          <w:tab w:val="left" w:pos="2850"/>
          <w:tab w:val="left" w:pos="4617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fr-CH" w:eastAsia="de-DE"/>
        </w:rPr>
      </w:pPr>
    </w:p>
    <w:p w:rsidR="009F6ECE" w:rsidRPr="0029603B" w:rsidRDefault="009F6ECE" w:rsidP="009F6ECE">
      <w:pPr>
        <w:tabs>
          <w:tab w:val="left" w:pos="0"/>
          <w:tab w:val="left" w:pos="2850"/>
          <w:tab w:val="left" w:pos="4617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fr-CH" w:eastAsia="de-DE"/>
        </w:rPr>
      </w:pPr>
      <w:r w:rsidRPr="0029603B">
        <w:rPr>
          <w:rFonts w:ascii="Arial" w:eastAsia="Times New Roman" w:hAnsi="Arial" w:cs="Arial"/>
          <w:sz w:val="20"/>
          <w:szCs w:val="24"/>
          <w:lang w:val="fr-CH" w:eastAsia="de-DE"/>
        </w:rPr>
        <w:t>Best regards:</w:t>
      </w:r>
    </w:p>
    <w:p w:rsidR="009F6ECE" w:rsidRPr="0029603B" w:rsidRDefault="009F6ECE" w:rsidP="0029603B">
      <w:pPr>
        <w:tabs>
          <w:tab w:val="left" w:pos="0"/>
          <w:tab w:val="left" w:pos="2850"/>
          <w:tab w:val="left" w:pos="4617"/>
        </w:tabs>
        <w:spacing w:after="0" w:line="240" w:lineRule="auto"/>
        <w:rPr>
          <w:rFonts w:ascii="Arial" w:hAnsi="Arial" w:cs="Arial"/>
        </w:rPr>
      </w:pPr>
      <w:proofErr w:type="spellStart"/>
      <w:r w:rsidRPr="0029603B">
        <w:rPr>
          <w:rFonts w:ascii="Arial" w:eastAsia="Times New Roman" w:hAnsi="Arial" w:cs="Arial"/>
          <w:b/>
          <w:sz w:val="20"/>
          <w:szCs w:val="24"/>
          <w:lang w:eastAsia="de-DE"/>
        </w:rPr>
        <w:t>Names</w:t>
      </w:r>
      <w:proofErr w:type="spellEnd"/>
      <w:r w:rsidRPr="0029603B">
        <w:rPr>
          <w:rFonts w:ascii="Arial" w:eastAsia="Times New Roman" w:hAnsi="Arial" w:cs="Arial"/>
          <w:sz w:val="20"/>
          <w:szCs w:val="24"/>
          <w:lang w:eastAsia="de-DE"/>
        </w:rPr>
        <w:t xml:space="preserve">, </w:t>
      </w:r>
      <w:r w:rsidR="0029603B">
        <w:rPr>
          <w:rFonts w:ascii="Arial" w:eastAsia="Times New Roman" w:hAnsi="Arial" w:cs="Arial"/>
          <w:sz w:val="20"/>
          <w:szCs w:val="24"/>
          <w:lang w:eastAsia="de-DE"/>
        </w:rPr>
        <w:t xml:space="preserve">camp </w:t>
      </w:r>
      <w:proofErr w:type="spellStart"/>
      <w:r w:rsidR="0029603B">
        <w:rPr>
          <w:rFonts w:ascii="Arial" w:eastAsia="Times New Roman" w:hAnsi="Arial" w:cs="Arial"/>
          <w:sz w:val="20"/>
          <w:szCs w:val="24"/>
          <w:lang w:eastAsia="de-DE"/>
        </w:rPr>
        <w:t>leader</w:t>
      </w:r>
      <w:proofErr w:type="spellEnd"/>
    </w:p>
    <w:p w:rsidR="002E2091" w:rsidRDefault="002E2091"/>
    <w:sectPr w:rsidR="002E2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vi">
    <w:altName w:val="MT Extra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emorandum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ECE"/>
    <w:rsid w:val="0029603B"/>
    <w:rsid w:val="002E2091"/>
    <w:rsid w:val="009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6443A"/>
  <w15:docId w15:val="{52B25EF5-7ED0-D842-B5C7-07200038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6E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Brüngger</dc:creator>
  <cp:lastModifiedBy>Franziska Brüngger</cp:lastModifiedBy>
  <cp:revision>2</cp:revision>
  <dcterms:created xsi:type="dcterms:W3CDTF">2019-10-08T07:11:00Z</dcterms:created>
  <dcterms:modified xsi:type="dcterms:W3CDTF">2020-03-03T17:07:00Z</dcterms:modified>
</cp:coreProperties>
</file>